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1" w:rsidRPr="00C8403D" w:rsidRDefault="0017412B" w:rsidP="00C8403D">
      <w:pPr>
        <w:pStyle w:val="Nagwek1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Pogrubienie"/>
          <w:rFonts w:ascii="EurostileNextW02-SemiBd 693874" w:hAnsi="EurostileNextW02-SemiBd 693874"/>
          <w:color w:val="000000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C8403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D635DB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C8403D" w:rsidRPr="00C8403D">
        <w:rPr>
          <w:rFonts w:ascii="EurostileNextW02-SemiBd 693874" w:hAnsi="EurostileNextW02-SemiBd 693874"/>
          <w:b w:val="0"/>
          <w:bCs w:val="0"/>
          <w:color w:val="000000"/>
          <w:sz w:val="18"/>
          <w:szCs w:val="18"/>
        </w:rPr>
        <w:t>Kolumna YAMAHA NS-333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Pr="00C8403D" w:rsidRDefault="0017412B" w:rsidP="00C8403D">
      <w:pPr>
        <w:pStyle w:val="Nagwe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EurostileNextW02-SemiBd 693874" w:hAnsi="EurostileNextW02-SemiBd 693874"/>
          <w:b w:val="0"/>
          <w:bCs w:val="0"/>
          <w:color w:val="000000"/>
          <w:sz w:val="36"/>
          <w:szCs w:val="36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</w:t>
      </w:r>
      <w:r w:rsidR="002E550F">
        <w:rPr>
          <w:rFonts w:ascii="Arial" w:hAnsi="Arial" w:cs="Arial"/>
          <w:sz w:val="18"/>
          <w:szCs w:val="18"/>
        </w:rPr>
        <w:t xml:space="preserve"> </w:t>
      </w:r>
      <w:r w:rsidR="00C8403D" w:rsidRPr="00C8403D">
        <w:rPr>
          <w:rFonts w:ascii="EurostileNextW02-SemiBd 693874" w:hAnsi="EurostileNextW02-SemiBd 693874"/>
          <w:b w:val="0"/>
          <w:bCs w:val="0"/>
          <w:color w:val="000000"/>
          <w:sz w:val="18"/>
          <w:szCs w:val="18"/>
        </w:rPr>
        <w:t>Kolumna YAMAHA NS-333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System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Dwudrożny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Zalecana maksymalna moc wzmacniacza [W]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60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Minimalne pasmo przenoszenia [Hz]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65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Maksymalne pasmo przenoszenia [Hz]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35000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Skuteczność [</w:t>
      </w:r>
      <w:proofErr w:type="spellStart"/>
      <w:r>
        <w:rPr>
          <w:rFonts w:ascii="inherit" w:hAnsi="inherit" w:cs="Arial"/>
          <w:b/>
          <w:bCs/>
          <w:color w:val="000000"/>
          <w:sz w:val="18"/>
          <w:szCs w:val="18"/>
        </w:rPr>
        <w:t>dB</w:t>
      </w:r>
      <w:proofErr w:type="spellEnd"/>
      <w:r>
        <w:rPr>
          <w:rFonts w:ascii="inherit" w:hAnsi="inherit" w:cs="Arial"/>
          <w:b/>
          <w:bCs/>
          <w:color w:val="000000"/>
          <w:sz w:val="18"/>
          <w:szCs w:val="18"/>
        </w:rPr>
        <w:t>/W/m]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87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 xml:space="preserve">Impedancja </w:t>
      </w:r>
      <w:proofErr w:type="spellStart"/>
      <w:r>
        <w:rPr>
          <w:rFonts w:ascii="inherit" w:hAnsi="inherit" w:cs="Arial"/>
          <w:b/>
          <w:bCs/>
          <w:color w:val="000000"/>
          <w:sz w:val="18"/>
          <w:szCs w:val="18"/>
        </w:rPr>
        <w:t>[oh</w:t>
      </w:r>
      <w:proofErr w:type="spellEnd"/>
      <w:r>
        <w:rPr>
          <w:rFonts w:ascii="inherit" w:hAnsi="inherit" w:cs="Arial"/>
          <w:b/>
          <w:bCs/>
          <w:color w:val="000000"/>
          <w:sz w:val="18"/>
          <w:szCs w:val="18"/>
        </w:rPr>
        <w:t>m]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</w:rPr>
        <w:t>6</w:t>
      </w:r>
    </w:p>
    <w:p w:rsidR="00C8403D" w:rsidRDefault="00C8403D" w:rsidP="00C8403D">
      <w:pPr>
        <w:pStyle w:val="Normalny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</w:rPr>
        <w:t>Inne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</w:rPr>
        <w:t xml:space="preserve">  </w:t>
      </w:r>
      <w:r>
        <w:rPr>
          <w:rFonts w:ascii="inherit" w:hAnsi="inherit" w:cs="Arial"/>
          <w:color w:val="444444"/>
          <w:sz w:val="18"/>
          <w:szCs w:val="18"/>
        </w:rPr>
        <w:t>Moc maksymalna: 150 W</w:t>
      </w:r>
    </w:p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1D66B1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92" w:rsidRDefault="00F23892" w:rsidP="00CF1295">
      <w:pPr>
        <w:spacing w:after="0" w:line="240" w:lineRule="auto"/>
      </w:pPr>
      <w:r>
        <w:separator/>
      </w:r>
    </w:p>
  </w:endnote>
  <w:endnote w:type="continuationSeparator" w:id="0">
    <w:p w:rsidR="00F23892" w:rsidRDefault="00F23892" w:rsidP="00CF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NextW02-SemiBd 69387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92" w:rsidRDefault="00F23892" w:rsidP="00CF1295">
      <w:pPr>
        <w:spacing w:after="0" w:line="240" w:lineRule="auto"/>
      </w:pPr>
      <w:r>
        <w:separator/>
      </w:r>
    </w:p>
  </w:footnote>
  <w:footnote w:type="continuationSeparator" w:id="0">
    <w:p w:rsidR="00F23892" w:rsidRDefault="00F23892" w:rsidP="00CF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95" w:rsidRDefault="00CF1295" w:rsidP="00CF1295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167030"/>
    <w:rsid w:val="0017412B"/>
    <w:rsid w:val="00181386"/>
    <w:rsid w:val="001D66B1"/>
    <w:rsid w:val="00262143"/>
    <w:rsid w:val="002E550F"/>
    <w:rsid w:val="003001F5"/>
    <w:rsid w:val="003030D2"/>
    <w:rsid w:val="003B018A"/>
    <w:rsid w:val="004169A3"/>
    <w:rsid w:val="004762EB"/>
    <w:rsid w:val="004D2571"/>
    <w:rsid w:val="00527DB7"/>
    <w:rsid w:val="005538B4"/>
    <w:rsid w:val="005F1A42"/>
    <w:rsid w:val="006415A0"/>
    <w:rsid w:val="0068278B"/>
    <w:rsid w:val="006A09E1"/>
    <w:rsid w:val="007D3A4B"/>
    <w:rsid w:val="00803D79"/>
    <w:rsid w:val="00941B7C"/>
    <w:rsid w:val="00955340"/>
    <w:rsid w:val="00971AFF"/>
    <w:rsid w:val="00A234D7"/>
    <w:rsid w:val="00A27433"/>
    <w:rsid w:val="00A61F4B"/>
    <w:rsid w:val="00A8118E"/>
    <w:rsid w:val="00AB7287"/>
    <w:rsid w:val="00B84C04"/>
    <w:rsid w:val="00BF14FC"/>
    <w:rsid w:val="00C8403D"/>
    <w:rsid w:val="00C84C23"/>
    <w:rsid w:val="00CF1295"/>
    <w:rsid w:val="00D34698"/>
    <w:rsid w:val="00D635DB"/>
    <w:rsid w:val="00DA5286"/>
    <w:rsid w:val="00DC3B9D"/>
    <w:rsid w:val="00E313A4"/>
    <w:rsid w:val="00E3432F"/>
    <w:rsid w:val="00F23892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paragraph" w:styleId="Nagwek1">
    <w:name w:val="heading 1"/>
    <w:basedOn w:val="Normalny"/>
    <w:link w:val="Nagwek1Znak"/>
    <w:uiPriority w:val="9"/>
    <w:qFormat/>
    <w:rsid w:val="00C8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character" w:customStyle="1" w:styleId="titles-wrapper">
    <w:name w:val="titles-wrapper"/>
    <w:basedOn w:val="Domylnaczcionkaakapitu"/>
    <w:rsid w:val="00262143"/>
  </w:style>
  <w:style w:type="paragraph" w:customStyle="1" w:styleId="titles">
    <w:name w:val="titles"/>
    <w:basedOn w:val="Normalny"/>
    <w:rsid w:val="002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uery-once-5-processed">
    <w:name w:val="jquery-once-5-processed"/>
    <w:basedOn w:val="Domylnaczcionkaakapitu"/>
    <w:rsid w:val="00262143"/>
  </w:style>
  <w:style w:type="character" w:customStyle="1" w:styleId="Nagwek1Znak">
    <w:name w:val="Nagłówek 1 Znak"/>
    <w:basedOn w:val="Domylnaczcionkaakapitu"/>
    <w:link w:val="Nagwek1"/>
    <w:uiPriority w:val="9"/>
    <w:rsid w:val="00C84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CF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295"/>
  </w:style>
  <w:style w:type="paragraph" w:styleId="Stopka">
    <w:name w:val="footer"/>
    <w:basedOn w:val="Normalny"/>
    <w:link w:val="StopkaZnak"/>
    <w:uiPriority w:val="99"/>
    <w:semiHidden/>
    <w:unhideWhenUsed/>
    <w:rsid w:val="00CF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3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1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4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66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1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5</cp:revision>
  <cp:lastPrinted>2016-06-01T12:13:00Z</cp:lastPrinted>
  <dcterms:created xsi:type="dcterms:W3CDTF">2016-09-07T07:30:00Z</dcterms:created>
  <dcterms:modified xsi:type="dcterms:W3CDTF">2016-09-08T11:22:00Z</dcterms:modified>
</cp:coreProperties>
</file>